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04FE1B30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8D0B10">
        <w:rPr>
          <w:rStyle w:val="Forte"/>
          <w:rFonts w:asciiTheme="minorHAnsi" w:hAnsiTheme="minorHAnsi" w:cstheme="minorHAnsi"/>
          <w:color w:val="000000" w:themeColor="text1"/>
          <w:u w:val="single"/>
        </w:rPr>
        <w:t>2</w:t>
      </w:r>
      <w:r w:rsidR="00C22339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0E7D77A6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8D0B10">
        <w:rPr>
          <w:rStyle w:val="Forte"/>
          <w:rFonts w:asciiTheme="minorHAnsi" w:hAnsiTheme="minorHAnsi" w:cstheme="minorHAnsi"/>
          <w:color w:val="000000" w:themeColor="text1"/>
          <w:u w:val="single"/>
        </w:rPr>
        <w:t>2</w:t>
      </w:r>
      <w:r w:rsidR="00C22339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7EF13A5D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C2233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VW 9170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R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A</w:t>
      </w:r>
      <w:r w:rsidR="00C2233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H8E03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744AAC72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22339">
        <w:rPr>
          <w:rFonts w:ascii="Calibri" w:hAnsi="Calibri" w:cs="Calibri"/>
          <w:color w:val="000000" w:themeColor="text1"/>
          <w:sz w:val="24"/>
          <w:szCs w:val="24"/>
        </w:rPr>
        <w:t>ANGEL Serviços Automotivos Ltda – CNPJ Nº 10.608.808/0001-00</w:t>
      </w:r>
    </w:p>
    <w:p w14:paraId="02BE6E3D" w14:textId="30208852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8D0B10">
        <w:rPr>
          <w:rFonts w:ascii="Calibri" w:hAnsi="Calibri" w:cs="Calibri"/>
          <w:i/>
          <w:iCs/>
          <w:color w:val="000000" w:themeColor="text1"/>
          <w:sz w:val="24"/>
          <w:szCs w:val="24"/>
        </w:rPr>
        <w:t>2</w:t>
      </w:r>
      <w:r w:rsidR="00C22339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5BEEFCE9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22339">
        <w:rPr>
          <w:rFonts w:cstheme="minorHAnsi"/>
          <w:iCs/>
          <w:color w:val="000000" w:themeColor="text1"/>
          <w:sz w:val="24"/>
          <w:szCs w:val="24"/>
        </w:rPr>
        <w:t>11.616,00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C22339">
        <w:rPr>
          <w:rFonts w:cstheme="minorHAnsi"/>
          <w:i/>
          <w:color w:val="000000" w:themeColor="text1"/>
          <w:sz w:val="24"/>
          <w:szCs w:val="24"/>
        </w:rPr>
        <w:t>Onze mil seiscentos e dezesseis reais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77CF22" w14:textId="77777777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8D0B10">
        <w:rPr>
          <w:rFonts w:ascii="Calibri" w:hAnsi="Calibri" w:cs="Calibri"/>
          <w:sz w:val="24"/>
          <w:szCs w:val="24"/>
        </w:rPr>
        <w:t>05 de Março de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456918FC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0B10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22339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9</cp:revision>
  <cp:lastPrinted>2025-02-26T20:15:00Z</cp:lastPrinted>
  <dcterms:created xsi:type="dcterms:W3CDTF">2025-02-26T13:32:00Z</dcterms:created>
  <dcterms:modified xsi:type="dcterms:W3CDTF">2025-03-05T20:16:00Z</dcterms:modified>
</cp:coreProperties>
</file>