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CF1C" w14:textId="77777777" w:rsidR="00CF6542" w:rsidRPr="00F259CB" w:rsidRDefault="00CF6542" w:rsidP="00F259CB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  <w:bookmarkStart w:id="0" w:name="_Hlk183505717"/>
    </w:p>
    <w:p w14:paraId="22D93CBB" w14:textId="5D435C81" w:rsidR="00396CCB" w:rsidRDefault="00891B1B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DIRETA</w:t>
      </w:r>
      <w:r w:rsidR="007D01C6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Nº </w:t>
      </w:r>
      <w:r w:rsidR="00B43CE4">
        <w:rPr>
          <w:rStyle w:val="Forte"/>
          <w:rFonts w:asciiTheme="minorHAnsi" w:hAnsiTheme="minorHAnsi" w:cstheme="minorHAnsi"/>
          <w:color w:val="000000" w:themeColor="text1"/>
          <w:u w:val="single"/>
        </w:rPr>
        <w:t>98</w:t>
      </w:r>
      <w:r w:rsidR="00DD3C89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396CC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749058E" w14:textId="56A6AF9D" w:rsidR="00A71D9A" w:rsidRDefault="00A71D9A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B43CE4">
        <w:rPr>
          <w:rStyle w:val="Forte"/>
          <w:rFonts w:asciiTheme="minorHAnsi" w:hAnsiTheme="minorHAnsi" w:cstheme="minorHAnsi"/>
          <w:color w:val="000000" w:themeColor="text1"/>
          <w:u w:val="single"/>
        </w:rPr>
        <w:t>98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891B1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B0055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PMA</w:t>
      </w:r>
    </w:p>
    <w:p w14:paraId="522BFE24" w14:textId="77777777" w:rsidR="005815DE" w:rsidRPr="009817C7" w:rsidRDefault="005815DE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7792392C" w14:textId="7FF29A13" w:rsidR="00AA1304" w:rsidRPr="003C3C59" w:rsidRDefault="00322F4B" w:rsidP="00A71D9A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AVISO DE INTENÇÃO DE 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COMPRA</w:t>
      </w:r>
      <w:r w:rsidR="00C539D6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/CONTRATAÇÃO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POR DISPENSA DE LICITAÇÃO</w:t>
      </w:r>
    </w:p>
    <w:bookmarkEnd w:id="0"/>
    <w:p w14:paraId="7C448D34" w14:textId="77777777" w:rsidR="00AA1304" w:rsidRPr="006B6295" w:rsidRDefault="00AA1304" w:rsidP="00AA1304">
      <w:pPr>
        <w:spacing w:after="0" w:line="240" w:lineRule="auto"/>
        <w:rPr>
          <w:rFonts w:cstheme="minorHAnsi"/>
          <w:sz w:val="10"/>
          <w:szCs w:val="10"/>
        </w:rPr>
      </w:pPr>
    </w:p>
    <w:p w14:paraId="34872C0D" w14:textId="4A718EE6" w:rsidR="00340A2C" w:rsidRPr="007561EC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Interessado:</w:t>
      </w:r>
      <w:r w:rsidRPr="007561EC">
        <w:rPr>
          <w:rFonts w:cstheme="minorHAnsi"/>
        </w:rPr>
        <w:t xml:space="preserve"> </w:t>
      </w:r>
      <w:r w:rsidR="00B43CE4">
        <w:rPr>
          <w:rFonts w:cstheme="minorHAnsi"/>
          <w:b/>
          <w:u w:val="single"/>
        </w:rPr>
        <w:t>Prefeitura Municipal de Angelina Sc</w:t>
      </w:r>
      <w:r w:rsidR="00605F30" w:rsidRPr="00605F30">
        <w:rPr>
          <w:rFonts w:cstheme="minorHAnsi"/>
          <w:b/>
          <w:u w:val="single"/>
        </w:rPr>
        <w:t>.</w:t>
      </w:r>
    </w:p>
    <w:p w14:paraId="7215197F" w14:textId="50E0284E" w:rsidR="00B43CE4" w:rsidRDefault="00B43CE4" w:rsidP="00B43CE4">
      <w:pPr>
        <w:spacing w:after="0" w:line="240" w:lineRule="auto"/>
        <w:jc w:val="both"/>
        <w:rPr>
          <w:rFonts w:cstheme="minorHAnsi"/>
          <w:u w:val="single"/>
        </w:rPr>
      </w:pPr>
      <w:r w:rsidRPr="00B43CE4">
        <w:rPr>
          <w:rFonts w:cstheme="minorHAnsi"/>
          <w:u w:val="single"/>
        </w:rPr>
        <w:t>Assunto:</w:t>
      </w:r>
      <w:r w:rsidRPr="00B43CE4">
        <w:rPr>
          <w:rFonts w:cstheme="minorHAnsi"/>
        </w:rPr>
        <w:t xml:space="preserve"> Comunicação de intenção de abertura de Processo de Dispensa de Licitação em conformidade com a Lei n° 14.133/2021</w:t>
      </w:r>
      <w:r w:rsidRPr="00B43CE4">
        <w:rPr>
          <w:rFonts w:cstheme="minorHAnsi"/>
          <w:u w:val="single"/>
        </w:rPr>
        <w:t>.</w:t>
      </w:r>
    </w:p>
    <w:p w14:paraId="4277189E" w14:textId="77777777" w:rsidR="00B43CE4" w:rsidRPr="00B43CE4" w:rsidRDefault="00B43CE4" w:rsidP="00B43CE4">
      <w:pPr>
        <w:spacing w:after="0" w:line="240" w:lineRule="auto"/>
        <w:jc w:val="both"/>
        <w:rPr>
          <w:rFonts w:cstheme="minorHAnsi"/>
          <w:u w:val="single"/>
        </w:rPr>
      </w:pPr>
    </w:p>
    <w:p w14:paraId="2E801CD1" w14:textId="77777777" w:rsidR="00B43CE4" w:rsidRPr="00B43CE4" w:rsidRDefault="00B43CE4" w:rsidP="00B43CE4">
      <w:pPr>
        <w:spacing w:after="0" w:line="240" w:lineRule="auto"/>
        <w:ind w:firstLine="425"/>
        <w:jc w:val="both"/>
        <w:rPr>
          <w:rFonts w:cstheme="minorHAnsi"/>
        </w:rPr>
      </w:pPr>
      <w:r w:rsidRPr="00B43CE4">
        <w:rPr>
          <w:rFonts w:cstheme="minorHAnsi"/>
        </w:rPr>
        <w:t>A Prefeitura Municipal de Angelina/SC, em conformidade com o art. 75 da Lei Federal nº 14.133/2021, torna público aos interessados que o órgão pretende realizar a contratação de serviços públicos de retenção, remoção, apreensão, guarda, depósito e venda de veículos automotores apreendidos ou recolhidos em decorrência de infração de trânsito, aplicação de medidas administrativas ou penalidades, conforme abaixo:</w:t>
      </w:r>
    </w:p>
    <w:p w14:paraId="078973C0" w14:textId="77777777" w:rsidR="00167CEF" w:rsidRDefault="00167CEF" w:rsidP="00F259CB">
      <w:pPr>
        <w:spacing w:after="0" w:line="240" w:lineRule="auto"/>
        <w:ind w:firstLine="425"/>
        <w:jc w:val="both"/>
        <w:rPr>
          <w:rFonts w:ascii="Calibri" w:hAnsi="Calibri" w:cs="Calibri"/>
          <w:color w:val="000000"/>
        </w:rPr>
      </w:pPr>
    </w:p>
    <w:p w14:paraId="2C484079" w14:textId="77777777" w:rsidR="00B43CE4" w:rsidRDefault="00B43CE4" w:rsidP="00F259CB">
      <w:pPr>
        <w:spacing w:after="0" w:line="240" w:lineRule="auto"/>
        <w:ind w:firstLine="425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609"/>
        <w:gridCol w:w="2007"/>
        <w:gridCol w:w="1713"/>
      </w:tblGrid>
      <w:tr w:rsidR="00B43CE4" w:rsidRPr="006A4CFB" w14:paraId="7653665F" w14:textId="77777777" w:rsidTr="00AE3A9B">
        <w:trPr>
          <w:jc w:val="center"/>
        </w:trPr>
        <w:tc>
          <w:tcPr>
            <w:tcW w:w="0" w:type="auto"/>
          </w:tcPr>
          <w:p w14:paraId="058A7476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ITEM</w:t>
            </w:r>
          </w:p>
          <w:p w14:paraId="2BA2861F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001008" w14:textId="77777777" w:rsidR="00B43CE4" w:rsidRPr="006A4CFB" w:rsidRDefault="00B43CE4" w:rsidP="00AE3A9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 w14:paraId="3E73C24C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0" w:type="auto"/>
          </w:tcPr>
          <w:p w14:paraId="79F1AAB5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0" w:type="auto"/>
          </w:tcPr>
          <w:p w14:paraId="472EDE6F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PREÇO ESTIMADO</w:t>
            </w:r>
          </w:p>
          <w:p w14:paraId="6C182BC0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UNITÁRIO</w:t>
            </w:r>
          </w:p>
        </w:tc>
      </w:tr>
      <w:tr w:rsidR="00B43CE4" w:rsidRPr="006A4CFB" w14:paraId="16F6FAF4" w14:textId="77777777" w:rsidTr="00AE3A9B">
        <w:trPr>
          <w:jc w:val="center"/>
        </w:trPr>
        <w:tc>
          <w:tcPr>
            <w:tcW w:w="0" w:type="auto"/>
          </w:tcPr>
          <w:p w14:paraId="788B5401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4229032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color w:val="000000"/>
                <w:sz w:val="20"/>
                <w:szCs w:val="20"/>
              </w:rPr>
              <w:t>Estadia de veículo, taxa diária</w:t>
            </w:r>
          </w:p>
        </w:tc>
        <w:tc>
          <w:tcPr>
            <w:tcW w:w="0" w:type="auto"/>
            <w:vAlign w:val="center"/>
          </w:tcPr>
          <w:p w14:paraId="0D027BF3" w14:textId="2845BD75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color w:val="000000"/>
                <w:sz w:val="20"/>
                <w:szCs w:val="20"/>
              </w:rPr>
              <w:t>Dia</w:t>
            </w:r>
          </w:p>
        </w:tc>
        <w:tc>
          <w:tcPr>
            <w:tcW w:w="0" w:type="auto"/>
            <w:vAlign w:val="center"/>
          </w:tcPr>
          <w:p w14:paraId="3359CC14" w14:textId="58A15624" w:rsidR="00B43CE4" w:rsidRPr="006D47C5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R$</w:t>
            </w:r>
          </w:p>
        </w:tc>
      </w:tr>
      <w:tr w:rsidR="00B43CE4" w:rsidRPr="006A4CFB" w14:paraId="7E7F15B4" w14:textId="77777777" w:rsidTr="00AE3A9B">
        <w:trPr>
          <w:jc w:val="center"/>
        </w:trPr>
        <w:tc>
          <w:tcPr>
            <w:tcW w:w="0" w:type="auto"/>
          </w:tcPr>
          <w:p w14:paraId="1C061465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049318C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color w:val="000000"/>
                <w:sz w:val="20"/>
                <w:szCs w:val="20"/>
              </w:rPr>
              <w:t>Guinchamento de veículo, por quilômetro</w:t>
            </w:r>
          </w:p>
        </w:tc>
        <w:tc>
          <w:tcPr>
            <w:tcW w:w="0" w:type="auto"/>
            <w:vAlign w:val="center"/>
          </w:tcPr>
          <w:p w14:paraId="02FE8CF3" w14:textId="465923E6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color w:val="000000"/>
                <w:sz w:val="20"/>
                <w:szCs w:val="20"/>
              </w:rPr>
              <w:t>Quilômetro</w:t>
            </w:r>
          </w:p>
        </w:tc>
        <w:tc>
          <w:tcPr>
            <w:tcW w:w="0" w:type="auto"/>
            <w:vAlign w:val="center"/>
          </w:tcPr>
          <w:p w14:paraId="7A71E585" w14:textId="40727666" w:rsidR="00B43CE4" w:rsidRPr="006D47C5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R$</w:t>
            </w:r>
          </w:p>
        </w:tc>
      </w:tr>
      <w:tr w:rsidR="00B43CE4" w:rsidRPr="006A4CFB" w14:paraId="44CDF54C" w14:textId="77777777" w:rsidTr="00AE3A9B">
        <w:trPr>
          <w:jc w:val="center"/>
        </w:trPr>
        <w:tc>
          <w:tcPr>
            <w:tcW w:w="0" w:type="auto"/>
          </w:tcPr>
          <w:p w14:paraId="64596A22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497EC1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909B3C" w14:textId="77777777" w:rsidR="00B43CE4" w:rsidRPr="006A4CFB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A046EE" w14:textId="77777777" w:rsidR="00B43CE4" w:rsidRPr="006D47C5" w:rsidRDefault="00B43CE4" w:rsidP="00AE3A9B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9F25B85" w14:textId="77777777" w:rsidR="007D01C6" w:rsidRDefault="007D01C6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053E7440" w14:textId="77777777" w:rsidR="00B43CE4" w:rsidRDefault="00B43CE4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47FE6669" w14:textId="77777777" w:rsidR="00B43CE4" w:rsidRDefault="00B43CE4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D97EAB6" w14:textId="77777777" w:rsidR="005815DE" w:rsidRPr="00D94874" w:rsidRDefault="005815DE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472293A0" w14:textId="02915BA0" w:rsidR="00B43CE4" w:rsidRPr="00B43CE4" w:rsidRDefault="00B43CE4" w:rsidP="00B43CE4">
      <w:pPr>
        <w:spacing w:after="0" w:line="240" w:lineRule="auto"/>
        <w:jc w:val="both"/>
        <w:rPr>
          <w:b/>
          <w:u w:val="single"/>
        </w:rPr>
      </w:pPr>
      <w:r w:rsidRPr="00B43CE4">
        <w:rPr>
          <w:b/>
          <w:u w:val="single"/>
        </w:rPr>
        <w:t>O Valor Total Estimado por veículo</w:t>
      </w:r>
      <w:r w:rsidRPr="00B43CE4">
        <w:rPr>
          <w:b/>
          <w:u w:val="single"/>
        </w:rPr>
        <w:t xml:space="preserve"> deve ser considera</w:t>
      </w:r>
      <w:r w:rsidRPr="00B43CE4">
        <w:rPr>
          <w:b/>
          <w:u w:val="single"/>
        </w:rPr>
        <w:t xml:space="preserve">do </w:t>
      </w:r>
      <w:r w:rsidRPr="00B43CE4">
        <w:rPr>
          <w:b/>
          <w:u w:val="single"/>
        </w:rPr>
        <w:t xml:space="preserve">o </w:t>
      </w:r>
      <w:r w:rsidRPr="00B43CE4">
        <w:rPr>
          <w:b/>
          <w:u w:val="single"/>
        </w:rPr>
        <w:t>guinchamento e tempo médio de estádia</w:t>
      </w:r>
      <w:r>
        <w:rPr>
          <w:b/>
          <w:u w:val="single"/>
        </w:rPr>
        <w:t>.</w:t>
      </w:r>
    </w:p>
    <w:p w14:paraId="5C6189F5" w14:textId="77777777" w:rsidR="00B43CE4" w:rsidRDefault="00B43CE4" w:rsidP="00B43CE4">
      <w:pPr>
        <w:spacing w:after="0" w:line="240" w:lineRule="auto"/>
        <w:jc w:val="both"/>
      </w:pPr>
    </w:p>
    <w:p w14:paraId="24F658D8" w14:textId="77777777" w:rsidR="00B43CE4" w:rsidRDefault="00B43CE4" w:rsidP="00B43CE4">
      <w:pPr>
        <w:spacing w:after="0" w:line="240" w:lineRule="auto"/>
        <w:jc w:val="both"/>
      </w:pPr>
      <w:r w:rsidRPr="008D5052">
        <w:t>Eventuais interessados, podem apresentar Proposta de Preços no prazo de 3 (três) dias úteis, a contar desta Publicação, oportunidade em que a administração escolherá a mais vantajosa</w:t>
      </w:r>
      <w:r>
        <w:t>, conforme maior desconto no preço estimado unitário</w:t>
      </w:r>
      <w:r w:rsidRPr="008D5052">
        <w:t xml:space="preserve">. </w:t>
      </w:r>
    </w:p>
    <w:p w14:paraId="19BB0BF8" w14:textId="77777777" w:rsidR="00B43CE4" w:rsidRDefault="00B43CE4" w:rsidP="00B43CE4">
      <w:pPr>
        <w:spacing w:after="0" w:line="240" w:lineRule="auto"/>
        <w:jc w:val="both"/>
      </w:pPr>
    </w:p>
    <w:p w14:paraId="37C6F718" w14:textId="5D41DF7C" w:rsidR="00B43CE4" w:rsidRPr="00B43CE4" w:rsidRDefault="00B43CE4" w:rsidP="00B43CE4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u w:val="single"/>
        </w:rPr>
      </w:pPr>
      <w:r w:rsidRPr="00B43CE4">
        <w:rPr>
          <w:u w:val="single"/>
        </w:rPr>
        <w:t xml:space="preserve">Limite para apresentação da Proposta de Preços: </w:t>
      </w:r>
      <w:r w:rsidRPr="00B43CE4">
        <w:rPr>
          <w:b/>
          <w:highlight w:val="yellow"/>
          <w:u w:val="single"/>
        </w:rPr>
        <w:t>01/07/2025. Até ás 17hs.</w:t>
      </w:r>
    </w:p>
    <w:p w14:paraId="670230ED" w14:textId="77777777" w:rsidR="00B43CE4" w:rsidRPr="00B43CE4" w:rsidRDefault="00B43CE4" w:rsidP="00B43CE4">
      <w:pPr>
        <w:spacing w:after="0" w:line="240" w:lineRule="auto"/>
        <w:jc w:val="both"/>
        <w:rPr>
          <w:u w:val="single"/>
        </w:rPr>
      </w:pPr>
    </w:p>
    <w:p w14:paraId="5A1BF2CD" w14:textId="34DE0A0F" w:rsidR="00B43CE4" w:rsidRDefault="00B43CE4" w:rsidP="00B43CE4">
      <w:pPr>
        <w:pStyle w:val="PargrafodaLista"/>
        <w:numPr>
          <w:ilvl w:val="0"/>
          <w:numId w:val="32"/>
        </w:numPr>
        <w:spacing w:after="0" w:line="240" w:lineRule="auto"/>
        <w:jc w:val="both"/>
      </w:pPr>
      <w:r w:rsidRPr="00B43CE4">
        <w:rPr>
          <w:u w:val="single"/>
        </w:rPr>
        <w:t>A Proposta de Preços deverá ser enviada para o seguinte e-mail:</w:t>
      </w:r>
      <w:r w:rsidRPr="008D5052">
        <w:t xml:space="preserve"> </w:t>
      </w:r>
      <w:hyperlink r:id="rId7" w:history="1">
        <w:r w:rsidRPr="00DD3CC3">
          <w:rPr>
            <w:rStyle w:val="Hyperlink"/>
          </w:rPr>
          <w:t>compras@angelina.sc.gov.br</w:t>
        </w:r>
      </w:hyperlink>
    </w:p>
    <w:p w14:paraId="7D3E823A" w14:textId="77777777" w:rsidR="00B43CE4" w:rsidRDefault="00B43CE4" w:rsidP="00B43CE4">
      <w:pPr>
        <w:spacing w:after="0" w:line="240" w:lineRule="auto"/>
        <w:jc w:val="both"/>
      </w:pPr>
    </w:p>
    <w:p w14:paraId="6216F084" w14:textId="7C9EAAE6" w:rsidR="00B43CE4" w:rsidRDefault="00B43CE4" w:rsidP="00B43CE4">
      <w:pPr>
        <w:pStyle w:val="PargrafodaLista"/>
        <w:numPr>
          <w:ilvl w:val="0"/>
          <w:numId w:val="32"/>
        </w:numPr>
        <w:spacing w:after="0" w:line="240" w:lineRule="auto"/>
        <w:jc w:val="both"/>
      </w:pPr>
      <w:r w:rsidRPr="008D5052">
        <w:t>A Documentação abaixo somente s</w:t>
      </w:r>
      <w:bookmarkStart w:id="1" w:name="_GoBack"/>
      <w:bookmarkEnd w:id="1"/>
      <w:r w:rsidRPr="008D5052">
        <w:t>erá exigida do fornecedor com menor valor</w:t>
      </w:r>
      <w:r>
        <w:t xml:space="preserve"> unitário</w:t>
      </w:r>
      <w:r w:rsidRPr="008D5052">
        <w:t xml:space="preserve"> na Dispensa de Licitação, que será solicitada por e-mail ao final dos procedimentos: </w:t>
      </w:r>
    </w:p>
    <w:p w14:paraId="2515E520" w14:textId="77777777" w:rsidR="00B43CE4" w:rsidRDefault="00B43CE4" w:rsidP="00B43CE4">
      <w:pPr>
        <w:spacing w:after="0" w:line="240" w:lineRule="auto"/>
        <w:jc w:val="both"/>
      </w:pPr>
    </w:p>
    <w:p w14:paraId="5403C90D" w14:textId="63003625" w:rsidR="00B43CE4" w:rsidRDefault="00B43CE4" w:rsidP="00B43CE4">
      <w:pPr>
        <w:spacing w:after="0" w:line="240" w:lineRule="auto"/>
        <w:ind w:left="851"/>
        <w:jc w:val="both"/>
      </w:pPr>
      <w:r w:rsidRPr="008D5052">
        <w:t xml:space="preserve">A - Prova de inscrição no Cadastro Nacional de Pessoa Jurídica (CNPJ/MF). </w:t>
      </w:r>
    </w:p>
    <w:p w14:paraId="3044DC0E" w14:textId="77777777" w:rsidR="00B43CE4" w:rsidRDefault="00B43CE4" w:rsidP="00B43CE4">
      <w:pPr>
        <w:spacing w:after="0" w:line="240" w:lineRule="auto"/>
        <w:ind w:left="851"/>
        <w:jc w:val="both"/>
      </w:pPr>
      <w:r w:rsidRPr="008D5052">
        <w:t>B - Prova de regularidade com a Fazenda Federal, rela</w:t>
      </w:r>
      <w:r>
        <w:t>ti</w:t>
      </w:r>
      <w:r w:rsidRPr="008D5052">
        <w:t xml:space="preserve">va ao domicílio ou sede do licitante; </w:t>
      </w:r>
    </w:p>
    <w:p w14:paraId="5CBAC0E1" w14:textId="77777777" w:rsidR="00B43CE4" w:rsidRDefault="00B43CE4" w:rsidP="00B43CE4">
      <w:pPr>
        <w:spacing w:after="0" w:line="240" w:lineRule="auto"/>
        <w:ind w:left="851"/>
        <w:jc w:val="both"/>
      </w:pPr>
      <w:r w:rsidRPr="008D5052">
        <w:t>C - Prova de regularidade com a Fazenda Estadual, rela</w:t>
      </w:r>
      <w:r>
        <w:t>ti</w:t>
      </w:r>
      <w:r w:rsidRPr="008D5052">
        <w:t xml:space="preserve">va ao domicílio ou sede do licitante; </w:t>
      </w:r>
    </w:p>
    <w:p w14:paraId="03864FA2" w14:textId="77777777" w:rsidR="00B43CE4" w:rsidRDefault="00B43CE4" w:rsidP="00B43CE4">
      <w:pPr>
        <w:spacing w:after="0" w:line="240" w:lineRule="auto"/>
        <w:ind w:left="851"/>
        <w:jc w:val="both"/>
      </w:pPr>
      <w:r w:rsidRPr="008D5052">
        <w:t>D – Cer</w:t>
      </w:r>
      <w:r>
        <w:t>ti</w:t>
      </w:r>
      <w:r w:rsidRPr="008D5052">
        <w:t>dão nega</w:t>
      </w:r>
      <w:r>
        <w:t>ti</w:t>
      </w:r>
      <w:r w:rsidRPr="008D5052">
        <w:t>va do FGTS, rela</w:t>
      </w:r>
      <w:r>
        <w:t>ti</w:t>
      </w:r>
      <w:r w:rsidRPr="008D5052">
        <w:t>va ao domicílio ou sede do licitante;</w:t>
      </w:r>
    </w:p>
    <w:p w14:paraId="52A9AFCD" w14:textId="77777777" w:rsidR="00B43CE4" w:rsidRDefault="00B43CE4" w:rsidP="00B43CE4">
      <w:pPr>
        <w:spacing w:after="0" w:line="240" w:lineRule="auto"/>
        <w:ind w:left="851"/>
        <w:jc w:val="both"/>
      </w:pPr>
      <w:r>
        <w:t xml:space="preserve">E – </w:t>
      </w:r>
      <w:r w:rsidRPr="009C4A84">
        <w:t>Prova de inexistência de débitos inadimplidos perante a Justiça do Trabalho, mediante a apresentação de certidão negativa, nos termos do Título VII-A da Consolidação das Leis do Trabalho, aprovada pelo Decreto-Lei no 5.452, de 1º de maio de 1943</w:t>
      </w:r>
      <w:r>
        <w:t>;</w:t>
      </w:r>
    </w:p>
    <w:p w14:paraId="70D35F73" w14:textId="3DA58245" w:rsidR="00B43CE4" w:rsidRDefault="00B43CE4" w:rsidP="00B43CE4">
      <w:pPr>
        <w:spacing w:after="0" w:line="240" w:lineRule="auto"/>
        <w:ind w:left="851"/>
        <w:jc w:val="both"/>
      </w:pPr>
      <w:r>
        <w:t>F –</w:t>
      </w:r>
      <w:r w:rsidRPr="009C4A84">
        <w:t xml:space="preserve"> Documento com foto do sócio administrador</w:t>
      </w:r>
      <w:r>
        <w:t>;</w:t>
      </w:r>
    </w:p>
    <w:p w14:paraId="7801BBAE" w14:textId="77777777" w:rsidR="00B43CE4" w:rsidRDefault="00B43CE4" w:rsidP="00B43CE4">
      <w:pPr>
        <w:spacing w:after="0" w:line="240" w:lineRule="auto"/>
        <w:ind w:left="851"/>
        <w:jc w:val="both"/>
      </w:pPr>
      <w:r>
        <w:t xml:space="preserve">G – </w:t>
      </w:r>
      <w:r w:rsidRPr="009C4A84">
        <w:t xml:space="preserve">Certidão negativa de falência ou concordata expedida pelo distribuidor da sede da pessoa </w:t>
      </w:r>
      <w:r>
        <w:t>jurídica;</w:t>
      </w:r>
    </w:p>
    <w:p w14:paraId="7589FA9E" w14:textId="77777777" w:rsidR="00B43CE4" w:rsidRDefault="00B43CE4" w:rsidP="00B43CE4">
      <w:pPr>
        <w:spacing w:after="0" w:line="240" w:lineRule="auto"/>
        <w:ind w:left="851"/>
        <w:jc w:val="both"/>
      </w:pPr>
      <w:r>
        <w:t>H –</w:t>
      </w:r>
      <w:r w:rsidRPr="009C4A84">
        <w:t xml:space="preserve"> Declaração de Inexistência de Fato Impeditivos</w:t>
      </w:r>
      <w:r>
        <w:t>;</w:t>
      </w:r>
    </w:p>
    <w:p w14:paraId="49607BB4" w14:textId="77777777" w:rsidR="00B43CE4" w:rsidRDefault="00B43CE4" w:rsidP="00B43CE4">
      <w:pPr>
        <w:spacing w:after="0" w:line="240" w:lineRule="auto"/>
        <w:ind w:left="851"/>
        <w:jc w:val="both"/>
      </w:pPr>
      <w:r>
        <w:t>I –</w:t>
      </w:r>
      <w:r w:rsidRPr="009C4A84">
        <w:t xml:space="preserve"> Declaração de Cumprimento do art. 7º, XXXIII da CRFB/1988</w:t>
      </w:r>
      <w:r>
        <w:t>;</w:t>
      </w:r>
    </w:p>
    <w:p w14:paraId="15768F6C" w14:textId="77777777" w:rsidR="00B43CE4" w:rsidRDefault="00B43CE4" w:rsidP="00B43CE4">
      <w:pPr>
        <w:spacing w:after="0" w:line="240" w:lineRule="auto"/>
        <w:ind w:left="851"/>
        <w:jc w:val="both"/>
      </w:pPr>
      <w:r>
        <w:t xml:space="preserve">J – Atestado de capacidade técnica, </w:t>
      </w:r>
      <w:r w:rsidRPr="00860B3F">
        <w:t>que demonstrem capacidade operacional na execução de serviços similares de complexidade tecnológica e operacional equivalente ou superior</w:t>
      </w:r>
      <w:r>
        <w:t>.</w:t>
      </w:r>
    </w:p>
    <w:p w14:paraId="1183618B" w14:textId="77777777" w:rsidR="00B43CE4" w:rsidRDefault="00B43CE4" w:rsidP="00B43CE4">
      <w:pPr>
        <w:spacing w:after="0" w:line="240" w:lineRule="auto"/>
        <w:jc w:val="both"/>
      </w:pPr>
    </w:p>
    <w:p w14:paraId="7841C81E" w14:textId="77777777" w:rsidR="00B43CE4" w:rsidRDefault="00B43CE4" w:rsidP="00B43CE4">
      <w:pPr>
        <w:spacing w:after="0" w:line="240" w:lineRule="auto"/>
        <w:jc w:val="both"/>
      </w:pPr>
    </w:p>
    <w:p w14:paraId="0EA710B3" w14:textId="77777777" w:rsidR="00B43CE4" w:rsidRDefault="00B43CE4" w:rsidP="00B43CE4">
      <w:pPr>
        <w:spacing w:after="0" w:line="240" w:lineRule="auto"/>
        <w:jc w:val="both"/>
      </w:pPr>
    </w:p>
    <w:p w14:paraId="0068CC59" w14:textId="77777777" w:rsidR="00B43CE4" w:rsidRDefault="00B43CE4" w:rsidP="00B43CE4">
      <w:pPr>
        <w:spacing w:after="0" w:line="240" w:lineRule="auto"/>
        <w:jc w:val="both"/>
      </w:pPr>
    </w:p>
    <w:p w14:paraId="46D0EEC7" w14:textId="77777777" w:rsidR="00B43CE4" w:rsidRDefault="00B43CE4" w:rsidP="00B43CE4">
      <w:pPr>
        <w:spacing w:after="0" w:line="240" w:lineRule="auto"/>
        <w:jc w:val="both"/>
      </w:pPr>
    </w:p>
    <w:p w14:paraId="58652D85" w14:textId="77777777" w:rsidR="00B43CE4" w:rsidRDefault="00B43CE4" w:rsidP="00B43CE4">
      <w:pPr>
        <w:spacing w:after="0" w:line="240" w:lineRule="auto"/>
        <w:jc w:val="both"/>
      </w:pPr>
    </w:p>
    <w:p w14:paraId="4F7428F4" w14:textId="77777777" w:rsidR="00B43CE4" w:rsidRDefault="00B43CE4" w:rsidP="00B43CE4">
      <w:pPr>
        <w:spacing w:after="0" w:line="240" w:lineRule="auto"/>
        <w:jc w:val="both"/>
      </w:pPr>
      <w:r w:rsidRPr="008D5052">
        <w:t>Maiores informações poderão ser ob</w:t>
      </w:r>
      <w:r>
        <w:t>ti</w:t>
      </w:r>
      <w:r w:rsidRPr="008D5052">
        <w:t xml:space="preserve">das diretamente através do </w:t>
      </w:r>
      <w:r w:rsidRPr="00403FD8">
        <w:t>telefone (48) 3274-1183 das 0</w:t>
      </w:r>
      <w:r>
        <w:t>8</w:t>
      </w:r>
      <w:r w:rsidRPr="00403FD8">
        <w:t>:00h às 1</w:t>
      </w:r>
      <w:r>
        <w:t>7</w:t>
      </w:r>
      <w:r w:rsidRPr="00403FD8">
        <w:t xml:space="preserve">:00h, em dias úteis, ou pelo seguinte e-mail: </w:t>
      </w:r>
      <w:hyperlink r:id="rId8" w:history="1">
        <w:r w:rsidRPr="00DD3CC3">
          <w:rPr>
            <w:rStyle w:val="Hyperlink"/>
          </w:rPr>
          <w:t>compras@angelina.sc.gov.br</w:t>
        </w:r>
      </w:hyperlink>
      <w:r w:rsidRPr="00403FD8">
        <w:t>.</w:t>
      </w:r>
    </w:p>
    <w:p w14:paraId="36540271" w14:textId="77777777" w:rsidR="00B43CE4" w:rsidRDefault="00B43CE4" w:rsidP="00B43CE4">
      <w:pPr>
        <w:spacing w:after="0" w:line="240" w:lineRule="auto"/>
        <w:jc w:val="both"/>
      </w:pPr>
    </w:p>
    <w:p w14:paraId="4FEE7D32" w14:textId="77777777" w:rsidR="00B43CE4" w:rsidRDefault="00B43CE4" w:rsidP="00B43CE4">
      <w:pPr>
        <w:spacing w:after="0" w:line="240" w:lineRule="auto"/>
        <w:jc w:val="both"/>
      </w:pPr>
    </w:p>
    <w:p w14:paraId="0B45C055" w14:textId="77777777" w:rsidR="00B43CE4" w:rsidRDefault="00B43CE4" w:rsidP="00B43CE4">
      <w:pPr>
        <w:spacing w:after="0" w:line="240" w:lineRule="auto"/>
        <w:jc w:val="both"/>
      </w:pPr>
    </w:p>
    <w:p w14:paraId="0DF03634" w14:textId="77777777" w:rsidR="00B43CE4" w:rsidRDefault="00B43CE4" w:rsidP="00B43CE4">
      <w:pPr>
        <w:spacing w:after="0" w:line="240" w:lineRule="auto"/>
        <w:jc w:val="both"/>
      </w:pPr>
    </w:p>
    <w:p w14:paraId="535C1AA4" w14:textId="77777777" w:rsidR="00B43CE4" w:rsidRDefault="00B43CE4" w:rsidP="00B43CE4">
      <w:pPr>
        <w:spacing w:after="0" w:line="240" w:lineRule="auto"/>
        <w:jc w:val="both"/>
      </w:pPr>
    </w:p>
    <w:p w14:paraId="0F76F6CC" w14:textId="77777777" w:rsidR="00B43CE4" w:rsidRDefault="00B43CE4" w:rsidP="00B43CE4">
      <w:pPr>
        <w:spacing w:after="0" w:line="240" w:lineRule="auto"/>
        <w:jc w:val="both"/>
      </w:pPr>
    </w:p>
    <w:p w14:paraId="61E6B531" w14:textId="77777777" w:rsidR="00B43CE4" w:rsidRDefault="00B43CE4" w:rsidP="00B43CE4">
      <w:pPr>
        <w:spacing w:after="0" w:line="240" w:lineRule="auto"/>
        <w:jc w:val="both"/>
      </w:pPr>
    </w:p>
    <w:p w14:paraId="6AC204C5" w14:textId="77777777" w:rsidR="00B43CE4" w:rsidRDefault="00B43CE4" w:rsidP="00B43CE4">
      <w:pPr>
        <w:spacing w:after="0" w:line="240" w:lineRule="auto"/>
        <w:jc w:val="both"/>
      </w:pPr>
    </w:p>
    <w:p w14:paraId="303DEFF4" w14:textId="77777777" w:rsidR="00B43CE4" w:rsidRDefault="00B43CE4" w:rsidP="00B43CE4">
      <w:pPr>
        <w:spacing w:after="0" w:line="240" w:lineRule="auto"/>
        <w:jc w:val="both"/>
      </w:pPr>
    </w:p>
    <w:p w14:paraId="532B3D2E" w14:textId="77777777" w:rsidR="00B43CE4" w:rsidRPr="00403FD8" w:rsidRDefault="00B43CE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03FD8">
        <w:rPr>
          <w:b/>
          <w:sz w:val="24"/>
          <w:szCs w:val="24"/>
          <w:u w:val="single"/>
        </w:rPr>
        <w:t>Carlos Eduardo Goulart Dias.</w:t>
      </w:r>
    </w:p>
    <w:p w14:paraId="3CD6E9E0" w14:textId="77777777" w:rsidR="00B43CE4" w:rsidRPr="00403FD8" w:rsidRDefault="00B43CE4" w:rsidP="00B43CE4">
      <w:pPr>
        <w:spacing w:after="0" w:line="240" w:lineRule="auto"/>
        <w:jc w:val="center"/>
        <w:rPr>
          <w:i/>
        </w:rPr>
      </w:pPr>
      <w:r w:rsidRPr="00403FD8">
        <w:rPr>
          <w:i/>
        </w:rPr>
        <w:t>Secretário de Administração, Finanças e Desenvolvimento.</w:t>
      </w:r>
    </w:p>
    <w:p w14:paraId="1BD6F9E3" w14:textId="77777777" w:rsidR="00B43CE4" w:rsidRDefault="00B43CE4" w:rsidP="00B43CE4">
      <w:pPr>
        <w:spacing w:after="0" w:line="240" w:lineRule="auto"/>
        <w:jc w:val="both"/>
      </w:pPr>
    </w:p>
    <w:p w14:paraId="213D4632" w14:textId="77777777" w:rsidR="00B43CE4" w:rsidRDefault="00B43CE4" w:rsidP="00B43CE4">
      <w:pPr>
        <w:spacing w:after="0" w:line="240" w:lineRule="auto"/>
        <w:jc w:val="both"/>
      </w:pPr>
    </w:p>
    <w:p w14:paraId="46BA9FA4" w14:textId="77777777" w:rsidR="00B43CE4" w:rsidRDefault="00B43CE4" w:rsidP="00B43CE4">
      <w:pPr>
        <w:spacing w:after="0" w:line="240" w:lineRule="auto"/>
        <w:jc w:val="both"/>
      </w:pPr>
    </w:p>
    <w:p w14:paraId="008B2841" w14:textId="77777777" w:rsidR="00B43CE4" w:rsidRDefault="00B43CE4" w:rsidP="00B43CE4">
      <w:pPr>
        <w:spacing w:after="0" w:line="240" w:lineRule="auto"/>
        <w:jc w:val="both"/>
      </w:pPr>
    </w:p>
    <w:p w14:paraId="7593F8A3" w14:textId="77777777" w:rsidR="00B43CE4" w:rsidRDefault="00B43CE4" w:rsidP="00B43CE4">
      <w:pPr>
        <w:spacing w:after="0" w:line="240" w:lineRule="auto"/>
        <w:jc w:val="both"/>
      </w:pPr>
    </w:p>
    <w:p w14:paraId="6FB215D0" w14:textId="48B679CE" w:rsidR="00271B4E" w:rsidRPr="007A3501" w:rsidRDefault="00B43CE4" w:rsidP="00B43CE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D5052">
        <w:t xml:space="preserve">Angelina/SC, </w:t>
      </w:r>
      <w:r>
        <w:t>26/06/2025.</w:t>
      </w:r>
    </w:p>
    <w:p w14:paraId="029DE2F6" w14:textId="16F1F0AC" w:rsidR="003C6914" w:rsidRPr="002515BE" w:rsidRDefault="003C6914" w:rsidP="00C539D6">
      <w:pPr>
        <w:pStyle w:val="PargrafodaLista"/>
        <w:spacing w:after="0" w:line="240" w:lineRule="auto"/>
        <w:jc w:val="both"/>
        <w:rPr>
          <w:rFonts w:cstheme="minorHAnsi"/>
          <w:b/>
          <w:bCs/>
        </w:rPr>
      </w:pPr>
    </w:p>
    <w:sectPr w:rsidR="003C6914" w:rsidRPr="002515BE" w:rsidSect="00414102">
      <w:headerReference w:type="default" r:id="rId9"/>
      <w:pgSz w:w="11906" w:h="16838"/>
      <w:pgMar w:top="1417" w:right="707" w:bottom="0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ECE" w14:textId="77777777" w:rsidR="00317830" w:rsidRDefault="00317830" w:rsidP="00FE74AA">
      <w:pPr>
        <w:spacing w:after="0" w:line="240" w:lineRule="auto"/>
      </w:pPr>
      <w:r>
        <w:separator/>
      </w:r>
    </w:p>
  </w:endnote>
  <w:endnote w:type="continuationSeparator" w:id="0">
    <w:p w14:paraId="24008BDF" w14:textId="77777777" w:rsidR="00317830" w:rsidRDefault="00317830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7D23" w14:textId="77777777" w:rsidR="00317830" w:rsidRDefault="00317830" w:rsidP="00FE74AA">
      <w:pPr>
        <w:spacing w:after="0" w:line="240" w:lineRule="auto"/>
      </w:pPr>
      <w:r>
        <w:separator/>
      </w:r>
    </w:p>
  </w:footnote>
  <w:footnote w:type="continuationSeparator" w:id="0">
    <w:p w14:paraId="5EAB3667" w14:textId="77777777" w:rsidR="00317830" w:rsidRDefault="00317830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45B8F304" w:rsidR="00FE74AA" w:rsidRDefault="00014A67" w:rsidP="00014A67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634FB006" wp14:editId="0320D2A4">
          <wp:extent cx="2286000" cy="1842796"/>
          <wp:effectExtent l="0" t="0" r="0" b="5080"/>
          <wp:docPr id="2" name="Imagem 2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356" cy="184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88"/>
    <w:multiLevelType w:val="hybridMultilevel"/>
    <w:tmpl w:val="5574C42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56628"/>
    <w:multiLevelType w:val="hybridMultilevel"/>
    <w:tmpl w:val="BDD630CC"/>
    <w:lvl w:ilvl="0" w:tplc="04160017">
      <w:start w:val="1"/>
      <w:numFmt w:val="lowerLetter"/>
      <w:lvlText w:val="%1)"/>
      <w:lvlJc w:val="lef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C7D45F5"/>
    <w:multiLevelType w:val="hybridMultilevel"/>
    <w:tmpl w:val="CB200F9E"/>
    <w:lvl w:ilvl="0" w:tplc="04160019">
      <w:start w:val="1"/>
      <w:numFmt w:val="lowerLetter"/>
      <w:lvlText w:val="%1."/>
      <w:lvlJc w:val="left"/>
      <w:pPr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E2A757A"/>
    <w:multiLevelType w:val="hybridMultilevel"/>
    <w:tmpl w:val="25AED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42D7"/>
    <w:multiLevelType w:val="hybridMultilevel"/>
    <w:tmpl w:val="EAD6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DDE"/>
    <w:multiLevelType w:val="hybridMultilevel"/>
    <w:tmpl w:val="29A854E6"/>
    <w:lvl w:ilvl="0" w:tplc="04160017">
      <w:start w:val="1"/>
      <w:numFmt w:val="lowerLetter"/>
      <w:lvlText w:val="%1)"/>
      <w:lvlJc w:val="left"/>
      <w:pPr>
        <w:ind w:left="1185" w:hanging="36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7">
      <w:start w:val="1"/>
      <w:numFmt w:val="lowerLetter"/>
      <w:lvlText w:val="%3)"/>
      <w:lvlJc w:val="left"/>
      <w:pPr>
        <w:ind w:left="2805" w:hanging="360"/>
      </w:pPr>
    </w:lvl>
    <w:lvl w:ilvl="3" w:tplc="5DC6CF02">
      <w:start w:val="1"/>
      <w:numFmt w:val="upperRoman"/>
      <w:lvlText w:val="%4."/>
      <w:lvlJc w:val="left"/>
      <w:pPr>
        <w:ind w:left="3705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0E07E6"/>
    <w:multiLevelType w:val="hybridMultilevel"/>
    <w:tmpl w:val="58508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1E6"/>
    <w:multiLevelType w:val="hybridMultilevel"/>
    <w:tmpl w:val="00728420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0499"/>
    <w:multiLevelType w:val="hybridMultilevel"/>
    <w:tmpl w:val="497C70B4"/>
    <w:lvl w:ilvl="0" w:tplc="04160017">
      <w:start w:val="1"/>
      <w:numFmt w:val="lowerLetter"/>
      <w:lvlText w:val="%1)"/>
      <w:lvlJc w:val="left"/>
      <w:pPr>
        <w:ind w:left="2444" w:hanging="360"/>
      </w:pPr>
    </w:lvl>
    <w:lvl w:ilvl="1" w:tplc="01A0A036">
      <w:start w:val="1"/>
      <w:numFmt w:val="upperRoman"/>
      <w:lvlText w:val="%2."/>
      <w:lvlJc w:val="left"/>
      <w:pPr>
        <w:ind w:left="3524" w:hanging="72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A2F4F5B"/>
    <w:multiLevelType w:val="hybridMultilevel"/>
    <w:tmpl w:val="764252E4"/>
    <w:lvl w:ilvl="0" w:tplc="237E16A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BEE4FD4"/>
    <w:multiLevelType w:val="hybridMultilevel"/>
    <w:tmpl w:val="7CE02FFA"/>
    <w:lvl w:ilvl="0" w:tplc="DFD0CD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7747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F62D6"/>
    <w:multiLevelType w:val="hybridMultilevel"/>
    <w:tmpl w:val="F7B21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65D3F"/>
    <w:multiLevelType w:val="hybridMultilevel"/>
    <w:tmpl w:val="3AE848F2"/>
    <w:lvl w:ilvl="0" w:tplc="D044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600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5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35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55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09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17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71" w:hanging="644"/>
      </w:pPr>
      <w:rPr>
        <w:lang w:val="pt-PT" w:eastAsia="en-US" w:bidi="ar-SA"/>
      </w:rPr>
    </w:lvl>
  </w:abstractNum>
  <w:abstractNum w:abstractNumId="18" w15:restartNumberingAfterBreak="0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17F3"/>
    <w:multiLevelType w:val="hybridMultilevel"/>
    <w:tmpl w:val="08CA9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46EB3"/>
    <w:multiLevelType w:val="hybridMultilevel"/>
    <w:tmpl w:val="346EB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3125F"/>
    <w:multiLevelType w:val="multilevel"/>
    <w:tmpl w:val="E3CA7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2" w15:restartNumberingAfterBreak="0">
    <w:nsid w:val="57D974FE"/>
    <w:multiLevelType w:val="hybridMultilevel"/>
    <w:tmpl w:val="153C1B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8057D"/>
    <w:multiLevelType w:val="hybridMultilevel"/>
    <w:tmpl w:val="5D38926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DF1382"/>
    <w:multiLevelType w:val="hybridMultilevel"/>
    <w:tmpl w:val="300A69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E266C"/>
    <w:multiLevelType w:val="hybridMultilevel"/>
    <w:tmpl w:val="5D726F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6D01"/>
    <w:multiLevelType w:val="hybridMultilevel"/>
    <w:tmpl w:val="3E3CF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3C97"/>
    <w:multiLevelType w:val="hybridMultilevel"/>
    <w:tmpl w:val="6A76BC96"/>
    <w:lvl w:ilvl="0" w:tplc="04160013">
      <w:start w:val="1"/>
      <w:numFmt w:val="upperRoman"/>
      <w:lvlText w:val="%1."/>
      <w:lvlJc w:val="righ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8" w15:restartNumberingAfterBreak="0">
    <w:nsid w:val="6F9E509A"/>
    <w:multiLevelType w:val="hybridMultilevel"/>
    <w:tmpl w:val="E15AB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91CB2"/>
    <w:multiLevelType w:val="multilevel"/>
    <w:tmpl w:val="0FE8B1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3"/>
  </w:num>
  <w:num w:numId="8">
    <w:abstractNumId w:val="8"/>
  </w:num>
  <w:num w:numId="9">
    <w:abstractNumId w:val="1"/>
  </w:num>
  <w:num w:numId="10">
    <w:abstractNumId w:val="22"/>
  </w:num>
  <w:num w:numId="11">
    <w:abstractNumId w:val="19"/>
  </w:num>
  <w:num w:numId="12">
    <w:abstractNumId w:val="28"/>
  </w:num>
  <w:num w:numId="13">
    <w:abstractNumId w:val="26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6"/>
  </w:num>
  <w:num w:numId="19">
    <w:abstractNumId w:val="25"/>
  </w:num>
  <w:num w:numId="20">
    <w:abstractNumId w:val="29"/>
  </w:num>
  <w:num w:numId="21">
    <w:abstractNumId w:val="0"/>
  </w:num>
  <w:num w:numId="22">
    <w:abstractNumId w:val="21"/>
  </w:num>
  <w:num w:numId="23">
    <w:abstractNumId w:val="13"/>
  </w:num>
  <w:num w:numId="24">
    <w:abstractNumId w:val="7"/>
  </w:num>
  <w:num w:numId="25">
    <w:abstractNumId w:val="24"/>
  </w:num>
  <w:num w:numId="26">
    <w:abstractNumId w:val="20"/>
  </w:num>
  <w:num w:numId="27">
    <w:abstractNumId w:val="2"/>
  </w:num>
  <w:num w:numId="28">
    <w:abstractNumId w:val="15"/>
  </w:num>
  <w:num w:numId="29">
    <w:abstractNumId w:val="17"/>
  </w:num>
  <w:num w:numId="30">
    <w:abstractNumId w:val="27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14A67"/>
    <w:rsid w:val="000564A9"/>
    <w:rsid w:val="000779F0"/>
    <w:rsid w:val="000854E1"/>
    <w:rsid w:val="00095DBB"/>
    <w:rsid w:val="000B3660"/>
    <w:rsid w:val="000F3399"/>
    <w:rsid w:val="00106B7E"/>
    <w:rsid w:val="00111CA7"/>
    <w:rsid w:val="00141E42"/>
    <w:rsid w:val="00166ADB"/>
    <w:rsid w:val="00167CEF"/>
    <w:rsid w:val="00170944"/>
    <w:rsid w:val="001D1C6D"/>
    <w:rsid w:val="001E2172"/>
    <w:rsid w:val="001E6AF0"/>
    <w:rsid w:val="001F73B2"/>
    <w:rsid w:val="00201F13"/>
    <w:rsid w:val="00203327"/>
    <w:rsid w:val="00240CAE"/>
    <w:rsid w:val="002515BE"/>
    <w:rsid w:val="002516CF"/>
    <w:rsid w:val="00271B4E"/>
    <w:rsid w:val="002815E1"/>
    <w:rsid w:val="00285B99"/>
    <w:rsid w:val="00295F8A"/>
    <w:rsid w:val="002A3CE3"/>
    <w:rsid w:val="002B3439"/>
    <w:rsid w:val="002C7676"/>
    <w:rsid w:val="002D3EBB"/>
    <w:rsid w:val="002D4501"/>
    <w:rsid w:val="002D5CC1"/>
    <w:rsid w:val="00312047"/>
    <w:rsid w:val="00315347"/>
    <w:rsid w:val="00317830"/>
    <w:rsid w:val="00322F4B"/>
    <w:rsid w:val="00330F0F"/>
    <w:rsid w:val="00340A2C"/>
    <w:rsid w:val="003438DD"/>
    <w:rsid w:val="0035455E"/>
    <w:rsid w:val="0036736E"/>
    <w:rsid w:val="003720B6"/>
    <w:rsid w:val="00396CCB"/>
    <w:rsid w:val="003A58F8"/>
    <w:rsid w:val="003C209E"/>
    <w:rsid w:val="003C3C59"/>
    <w:rsid w:val="003C6914"/>
    <w:rsid w:val="00405FE0"/>
    <w:rsid w:val="00414102"/>
    <w:rsid w:val="004257A8"/>
    <w:rsid w:val="00426F53"/>
    <w:rsid w:val="00443AAE"/>
    <w:rsid w:val="00456EDD"/>
    <w:rsid w:val="00457702"/>
    <w:rsid w:val="00464E00"/>
    <w:rsid w:val="004738E2"/>
    <w:rsid w:val="00487C58"/>
    <w:rsid w:val="00492E49"/>
    <w:rsid w:val="00493243"/>
    <w:rsid w:val="004B4639"/>
    <w:rsid w:val="004E037D"/>
    <w:rsid w:val="004E1838"/>
    <w:rsid w:val="00524110"/>
    <w:rsid w:val="0052546B"/>
    <w:rsid w:val="00532DF9"/>
    <w:rsid w:val="005815DE"/>
    <w:rsid w:val="00585D36"/>
    <w:rsid w:val="005B0055"/>
    <w:rsid w:val="005B6901"/>
    <w:rsid w:val="005D03CE"/>
    <w:rsid w:val="005D469E"/>
    <w:rsid w:val="005F2C9E"/>
    <w:rsid w:val="00605F30"/>
    <w:rsid w:val="00641C15"/>
    <w:rsid w:val="006459C5"/>
    <w:rsid w:val="00661CE1"/>
    <w:rsid w:val="00672249"/>
    <w:rsid w:val="00676BF8"/>
    <w:rsid w:val="00690F20"/>
    <w:rsid w:val="006A0DC3"/>
    <w:rsid w:val="006B6295"/>
    <w:rsid w:val="006D2412"/>
    <w:rsid w:val="006E054E"/>
    <w:rsid w:val="00701AC1"/>
    <w:rsid w:val="007357BB"/>
    <w:rsid w:val="0074649D"/>
    <w:rsid w:val="00746BE0"/>
    <w:rsid w:val="007561EC"/>
    <w:rsid w:val="0076744F"/>
    <w:rsid w:val="00785738"/>
    <w:rsid w:val="007B218C"/>
    <w:rsid w:val="007B3790"/>
    <w:rsid w:val="007C345E"/>
    <w:rsid w:val="007D01C6"/>
    <w:rsid w:val="007D2961"/>
    <w:rsid w:val="007D54A4"/>
    <w:rsid w:val="007E6669"/>
    <w:rsid w:val="00802241"/>
    <w:rsid w:val="00854E60"/>
    <w:rsid w:val="00867120"/>
    <w:rsid w:val="00891B1B"/>
    <w:rsid w:val="0089555A"/>
    <w:rsid w:val="008E7749"/>
    <w:rsid w:val="0091271A"/>
    <w:rsid w:val="009153CD"/>
    <w:rsid w:val="009223EC"/>
    <w:rsid w:val="00944393"/>
    <w:rsid w:val="00945166"/>
    <w:rsid w:val="009733FB"/>
    <w:rsid w:val="009768F1"/>
    <w:rsid w:val="009817C7"/>
    <w:rsid w:val="009910BD"/>
    <w:rsid w:val="009C675C"/>
    <w:rsid w:val="009C7A2D"/>
    <w:rsid w:val="009D7510"/>
    <w:rsid w:val="009E2A89"/>
    <w:rsid w:val="009F2631"/>
    <w:rsid w:val="00A04C1F"/>
    <w:rsid w:val="00A17B29"/>
    <w:rsid w:val="00A25B5C"/>
    <w:rsid w:val="00A26076"/>
    <w:rsid w:val="00A309CE"/>
    <w:rsid w:val="00A60C6A"/>
    <w:rsid w:val="00A70C53"/>
    <w:rsid w:val="00A71D9A"/>
    <w:rsid w:val="00A93A8A"/>
    <w:rsid w:val="00AA1304"/>
    <w:rsid w:val="00AC41A2"/>
    <w:rsid w:val="00AF3321"/>
    <w:rsid w:val="00B162BF"/>
    <w:rsid w:val="00B167F0"/>
    <w:rsid w:val="00B24F8E"/>
    <w:rsid w:val="00B310FC"/>
    <w:rsid w:val="00B43CE4"/>
    <w:rsid w:val="00B4608D"/>
    <w:rsid w:val="00B558F1"/>
    <w:rsid w:val="00B56966"/>
    <w:rsid w:val="00B64B3E"/>
    <w:rsid w:val="00B71DF9"/>
    <w:rsid w:val="00B972C0"/>
    <w:rsid w:val="00BB0A93"/>
    <w:rsid w:val="00BD3A53"/>
    <w:rsid w:val="00BE5698"/>
    <w:rsid w:val="00BF19BC"/>
    <w:rsid w:val="00C1621E"/>
    <w:rsid w:val="00C31D42"/>
    <w:rsid w:val="00C43D00"/>
    <w:rsid w:val="00C539D6"/>
    <w:rsid w:val="00C56CD7"/>
    <w:rsid w:val="00C71750"/>
    <w:rsid w:val="00C7695D"/>
    <w:rsid w:val="00C8291E"/>
    <w:rsid w:val="00CA0725"/>
    <w:rsid w:val="00CB04C5"/>
    <w:rsid w:val="00CB7B49"/>
    <w:rsid w:val="00CC7C6F"/>
    <w:rsid w:val="00CD2F1D"/>
    <w:rsid w:val="00CD72D9"/>
    <w:rsid w:val="00CF6542"/>
    <w:rsid w:val="00D05799"/>
    <w:rsid w:val="00D16A63"/>
    <w:rsid w:val="00D233EC"/>
    <w:rsid w:val="00D27C2D"/>
    <w:rsid w:val="00D71CF2"/>
    <w:rsid w:val="00D754B3"/>
    <w:rsid w:val="00D81B9C"/>
    <w:rsid w:val="00D9196E"/>
    <w:rsid w:val="00D94874"/>
    <w:rsid w:val="00DA429A"/>
    <w:rsid w:val="00DA6906"/>
    <w:rsid w:val="00DC0165"/>
    <w:rsid w:val="00DD3C89"/>
    <w:rsid w:val="00DD6E90"/>
    <w:rsid w:val="00E12871"/>
    <w:rsid w:val="00E359F8"/>
    <w:rsid w:val="00E51F9B"/>
    <w:rsid w:val="00E54CDA"/>
    <w:rsid w:val="00E56595"/>
    <w:rsid w:val="00E57469"/>
    <w:rsid w:val="00E71542"/>
    <w:rsid w:val="00E92A82"/>
    <w:rsid w:val="00EA7DD2"/>
    <w:rsid w:val="00EB0B12"/>
    <w:rsid w:val="00EE2089"/>
    <w:rsid w:val="00EF2B4F"/>
    <w:rsid w:val="00EF784A"/>
    <w:rsid w:val="00F24384"/>
    <w:rsid w:val="00F259CB"/>
    <w:rsid w:val="00F352D9"/>
    <w:rsid w:val="00F870A3"/>
    <w:rsid w:val="00F94F4A"/>
    <w:rsid w:val="00FA512F"/>
    <w:rsid w:val="00FC232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91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91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91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91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aliases w:val="Citação (3+linh.),Sem espaço"/>
    <w:basedOn w:val="Normal"/>
    <w:link w:val="PargrafodaListaChar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1E42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Citação (3+linh.) Char,Sem espaço Char"/>
    <w:basedOn w:val="Fontepargpadro"/>
    <w:link w:val="PargrafodaLista"/>
    <w:uiPriority w:val="34"/>
    <w:rsid w:val="009817C7"/>
  </w:style>
  <w:style w:type="character" w:customStyle="1" w:styleId="Ttulo1Char">
    <w:name w:val="Título 1 Char"/>
    <w:basedOn w:val="Fontepargpadro"/>
    <w:link w:val="Ttulo1"/>
    <w:uiPriority w:val="9"/>
    <w:rsid w:val="003C6914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914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914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914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914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914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3C691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C691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C6914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aliases w:val="Equação,Equações"/>
    <w:basedOn w:val="Normal"/>
    <w:next w:val="Normal"/>
    <w:link w:val="SubttuloChar"/>
    <w:uiPriority w:val="11"/>
    <w:qFormat/>
    <w:rsid w:val="003C691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aliases w:val="Equação Char,Equações Char"/>
    <w:basedOn w:val="Fontepargpadro"/>
    <w:link w:val="Subttulo"/>
    <w:uiPriority w:val="11"/>
    <w:rsid w:val="003C6914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conteudo-objeto">
    <w:name w:val="conteudo-objeto"/>
    <w:basedOn w:val="Fontepargpadro"/>
    <w:rsid w:val="0011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angel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angelin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15</cp:revision>
  <cp:lastPrinted>2025-05-09T18:50:00Z</cp:lastPrinted>
  <dcterms:created xsi:type="dcterms:W3CDTF">2025-01-31T13:55:00Z</dcterms:created>
  <dcterms:modified xsi:type="dcterms:W3CDTF">2025-06-26T16:13:00Z</dcterms:modified>
</cp:coreProperties>
</file>