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D3" w:rsidRDefault="00D639D3" w:rsidP="00D639D3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428EC2" wp14:editId="526B8310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1762760" cy="1477645"/>
            <wp:effectExtent l="0" t="0" r="8890" b="825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9D3" w:rsidRDefault="00D639D3" w:rsidP="00D639D3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639D3" w:rsidRDefault="00D639D3" w:rsidP="00D639D3">
      <w:pPr>
        <w:rPr>
          <w:noProof/>
        </w:rPr>
      </w:pPr>
    </w:p>
    <w:p w:rsidR="00D639D3" w:rsidRDefault="00D639D3" w:rsidP="00D639D3"/>
    <w:p w:rsidR="00D639D3" w:rsidRDefault="00D639D3" w:rsidP="00D639D3">
      <w:pPr>
        <w:widowControl w:val="0"/>
        <w:autoSpaceDE w:val="0"/>
        <w:autoSpaceDN w:val="0"/>
        <w:spacing w:after="0" w:line="293" w:lineRule="exact"/>
        <w:ind w:left="629"/>
        <w:rPr>
          <w:rFonts w:ascii="ILVQQM+Calibri Bold"/>
          <w:b/>
          <w:color w:val="000000"/>
          <w:sz w:val="24"/>
          <w:u w:val="single"/>
        </w:rPr>
      </w:pPr>
    </w:p>
    <w:p w:rsidR="00D639D3" w:rsidRDefault="00D639D3" w:rsidP="00D639D3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PROCESSO DE COMPRA DIRETA Nº 22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/2025 -V- SM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A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 xml:space="preserve">S </w:t>
      </w:r>
    </w:p>
    <w:p w:rsidR="00D639D3" w:rsidRDefault="00D639D3" w:rsidP="00D639D3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DISPENSA DE LICITAÇÃO Nº 22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/2025-V – SM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A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S</w:t>
      </w:r>
    </w:p>
    <w:p w:rsidR="00D639D3" w:rsidRDefault="00D639D3" w:rsidP="00D639D3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AUTORIZAÇÃO DA AUTORIDADE COMPETENTE </w:t>
      </w:r>
    </w:p>
    <w:p w:rsidR="00D639D3" w:rsidRDefault="00D639D3" w:rsidP="00D639D3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D639D3" w:rsidRDefault="00D639D3" w:rsidP="00D63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39D3" w:rsidRDefault="00D639D3" w:rsidP="00D639D3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:rsidR="00D639D3" w:rsidRDefault="00D639D3" w:rsidP="00D639D3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Nos termos do inciso VIII do art. 72 e do 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>
        <w:rPr>
          <w:rFonts w:ascii="Calibri" w:hAnsi="Calibri" w:cs="Calibri"/>
          <w:color w:val="000000"/>
          <w:sz w:val="24"/>
          <w:szCs w:val="24"/>
        </w:rPr>
        <w:t>7º</w:t>
      </w:r>
      <w:r>
        <w:rPr>
          <w:rFonts w:ascii="Calibri" w:hAnsi="Calibri" w:cs="Calibri"/>
          <w:sz w:val="24"/>
          <w:szCs w:val="24"/>
        </w:rPr>
        <w:t xml:space="preserve"> do art. 75 da Lei Federal Nº 14.133/2021 e os Decretos Municipais Nº 03/2024, 67/2024 e 18/2025, </w:t>
      </w:r>
      <w:r>
        <w:rPr>
          <w:rFonts w:ascii="Calibri" w:hAnsi="Calibri" w:cs="Calibri"/>
          <w:sz w:val="24"/>
          <w:szCs w:val="24"/>
          <w:u w:val="single"/>
        </w:rPr>
        <w:t>AUTORIZO A CONTRATAÇÃO DIRETA</w:t>
      </w:r>
      <w:r>
        <w:rPr>
          <w:rFonts w:ascii="Calibri" w:hAnsi="Calibri" w:cs="Calibri"/>
          <w:sz w:val="24"/>
          <w:szCs w:val="24"/>
        </w:rPr>
        <w:t xml:space="preserve">, através de DISPENSA DE LICITAÇÃO, resultante dos autos instrutivos praticados/integrantes, abaixo referenciados: </w:t>
      </w:r>
    </w:p>
    <w:p w:rsidR="00D639D3" w:rsidRDefault="00D639D3" w:rsidP="00D639D3">
      <w:pPr>
        <w:spacing w:after="0" w:line="240" w:lineRule="auto"/>
        <w:jc w:val="both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Calibri" w:hAnsi="Calibri" w:cs="Calibri"/>
          <w:kern w:val="2"/>
          <w:sz w:val="24"/>
          <w:szCs w:val="24"/>
          <w:u w:val="single"/>
          <w14:ligatures w14:val="standardContextual"/>
        </w:rPr>
        <w:t>Objeto: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Aquisição de material elé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>trico, para a estruturação da sala da Assistência Social de Angelina-SC</w:t>
      </w:r>
    </w:p>
    <w:p w:rsidR="00D639D3" w:rsidRDefault="00D639D3" w:rsidP="00D639D3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Contratante: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Secretaria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Municipal de Assistência Social.</w:t>
      </w:r>
    </w:p>
    <w:p w:rsidR="00D639D3" w:rsidRDefault="00D639D3" w:rsidP="00D639D3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Contratada: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 xml:space="preserve"> F.A. Instalações e manutenções – CNPJ 18.557.529/0001-76</w:t>
      </w:r>
    </w:p>
    <w:p w:rsidR="00D639D3" w:rsidRDefault="00D639D3" w:rsidP="00D639D3">
      <w:pPr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Condicionantes Contratuais: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Termos do DFD Nº 022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/2025/-V – SM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A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S e AF </w:t>
      </w:r>
    </w:p>
    <w:p w:rsidR="00D639D3" w:rsidRDefault="00D639D3" w:rsidP="00D639D3">
      <w:pPr>
        <w:spacing w:after="0" w:line="240" w:lineRule="auto"/>
        <w:ind w:firstLine="708"/>
        <w:jc w:val="both"/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Valor Contratual: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  <w:t>R$</w:t>
      </w:r>
      <w:r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  <w:t xml:space="preserve"> 2.513,45 (Dois mil quinhentos e treze reais e quarenta e cinco centavos).</w:t>
      </w:r>
    </w:p>
    <w:p w:rsidR="00D639D3" w:rsidRDefault="00D639D3" w:rsidP="00D639D3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Vigência Contratual: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3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0 (trinta) dias após emissão da AF/NF/Entrega/Fornecimento</w:t>
      </w:r>
      <w:r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  <w:t>.</w:t>
      </w:r>
    </w:p>
    <w:p w:rsidR="00D639D3" w:rsidRDefault="00D639D3" w:rsidP="00D639D3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</w:p>
    <w:p w:rsidR="00D639D3" w:rsidRDefault="00D639D3" w:rsidP="00D639D3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D639D3" w:rsidRDefault="00D639D3" w:rsidP="00D639D3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D639D3" w:rsidRDefault="00D639D3" w:rsidP="00D639D3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br/>
        <w:t>Angelina, 09 de outubro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de 2025 </w:t>
      </w:r>
    </w:p>
    <w:p w:rsidR="00D639D3" w:rsidRDefault="00D639D3" w:rsidP="00D639D3">
      <w:pPr>
        <w:spacing w:after="0" w:line="240" w:lineRule="auto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D639D3" w:rsidRDefault="00D639D3" w:rsidP="00D639D3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639D3" w:rsidRDefault="00D639D3" w:rsidP="00D639D3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639D3" w:rsidRDefault="00D639D3" w:rsidP="00D639D3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639D3" w:rsidRDefault="00D639D3" w:rsidP="00D639D3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  <w:u w:val="single"/>
        </w:rPr>
      </w:pPr>
      <w:r>
        <w:rPr>
          <w:rFonts w:ascii="ILVQQM+Calibri Bold" w:hAnsi="ILVQQM+Calibri Bold" w:cs="ILVQQM+Calibri Bold"/>
          <w:b/>
          <w:color w:val="000000"/>
          <w:u w:val="single"/>
        </w:rPr>
        <w:t xml:space="preserve">Silvana </w:t>
      </w:r>
      <w:proofErr w:type="spellStart"/>
      <w:r>
        <w:rPr>
          <w:rFonts w:ascii="ILVQQM+Calibri Bold" w:hAnsi="ILVQQM+Calibri Bold" w:cs="ILVQQM+Calibri Bold"/>
          <w:b/>
          <w:color w:val="000000"/>
          <w:u w:val="single"/>
        </w:rPr>
        <w:t>Junckes</w:t>
      </w:r>
      <w:proofErr w:type="spellEnd"/>
      <w:r>
        <w:rPr>
          <w:rFonts w:ascii="ILVQQM+Calibri Bold" w:hAnsi="ILVQQM+Calibri Bold" w:cs="ILVQQM+Calibri Bold"/>
          <w:b/>
          <w:color w:val="000000"/>
          <w:u w:val="single"/>
        </w:rPr>
        <w:t xml:space="preserve"> </w:t>
      </w:r>
      <w:proofErr w:type="spellStart"/>
      <w:r>
        <w:rPr>
          <w:rFonts w:ascii="ILVQQM+Calibri Bold" w:hAnsi="ILVQQM+Calibri Bold" w:cs="ILVQQM+Calibri Bold"/>
          <w:b/>
          <w:color w:val="000000"/>
          <w:u w:val="single"/>
        </w:rPr>
        <w:t>Prim</w:t>
      </w:r>
      <w:proofErr w:type="spellEnd"/>
    </w:p>
    <w:p w:rsidR="00D639D3" w:rsidRDefault="00D639D3" w:rsidP="00D639D3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</w:rPr>
      </w:pPr>
      <w:r>
        <w:rPr>
          <w:rFonts w:ascii="ILVQQM+Calibri Bold" w:hAnsi="ILVQQM+Calibri Bold" w:cs="ILVQQM+Calibri Bold" w:hint="cs"/>
          <w:b/>
          <w:color w:val="000000"/>
        </w:rPr>
        <w:t xml:space="preserve">Secretaria de </w:t>
      </w:r>
      <w:r>
        <w:rPr>
          <w:rFonts w:ascii="ILVQQM+Calibri Bold" w:hAnsi="ILVQQM+Calibri Bold" w:cs="ILVQQM+Calibri Bold"/>
          <w:b/>
          <w:color w:val="000000"/>
        </w:rPr>
        <w:t>Assistência Social</w:t>
      </w:r>
    </w:p>
    <w:p w:rsidR="00D639D3" w:rsidRDefault="00D639D3" w:rsidP="00D639D3">
      <w:pPr>
        <w:widowControl w:val="0"/>
        <w:autoSpaceDE w:val="0"/>
        <w:autoSpaceDN w:val="0"/>
        <w:spacing w:after="0" w:line="269" w:lineRule="exact"/>
        <w:jc w:val="center"/>
      </w:pPr>
      <w:r>
        <w:rPr>
          <w:rFonts w:ascii="ILVQQM+Calibri Bold" w:hAnsi="ILVQQM+Calibri Bold" w:cs="ILVQQM+Calibri Bold" w:hint="cs"/>
          <w:b/>
          <w:color w:val="000000"/>
        </w:rPr>
        <w:t>Portaria Nº283/2025</w:t>
      </w:r>
    </w:p>
    <w:p w:rsidR="00D639D3" w:rsidRDefault="00D639D3" w:rsidP="00D639D3"/>
    <w:p w:rsidR="00D639D3" w:rsidRDefault="00D639D3" w:rsidP="00D639D3"/>
    <w:p w:rsidR="00B46898" w:rsidRDefault="00B46898">
      <w:bookmarkStart w:id="0" w:name="_GoBack"/>
      <w:bookmarkEnd w:id="0"/>
    </w:p>
    <w:sectPr w:rsidR="00B46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LVQQM+Calibri Bold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D3"/>
    <w:rsid w:val="00B46898"/>
    <w:rsid w:val="00D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411D1-B236-41CD-8041-6C2A6B4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D3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1</cp:revision>
  <dcterms:created xsi:type="dcterms:W3CDTF">2025-10-09T13:20:00Z</dcterms:created>
  <dcterms:modified xsi:type="dcterms:W3CDTF">2025-10-09T13:26:00Z</dcterms:modified>
</cp:coreProperties>
</file>